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DC" w:rsidRDefault="00C674DC" w:rsidP="00C674DC">
      <w:pPr>
        <w:tabs>
          <w:tab w:val="left" w:pos="2940"/>
        </w:tabs>
        <w:overflowPunct w:val="0"/>
        <w:autoSpaceDE w:val="0"/>
        <w:autoSpaceDN w:val="0"/>
        <w:adjustRightInd w:val="0"/>
        <w:spacing w:after="0" w:line="240" w:lineRule="auto"/>
        <w:ind w:left="62"/>
        <w:jc w:val="center"/>
        <w:rPr>
          <w:rFonts w:ascii="Times New Roman CYR" w:eastAsia="Calibri" w:hAnsi="Times New Roman CYR"/>
          <w:bCs/>
          <w:sz w:val="28"/>
          <w:szCs w:val="28"/>
          <w:lang w:val="uk-UA" w:eastAsia="uk-UA"/>
        </w:rPr>
      </w:pPr>
      <w:r>
        <w:rPr>
          <w:rFonts w:eastAsia="Calibri"/>
          <w:noProof/>
        </w:rPr>
        <w:drawing>
          <wp:inline distT="0" distB="0" distL="0" distR="0">
            <wp:extent cx="447675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4DC" w:rsidRDefault="00C674DC" w:rsidP="00C674DC">
      <w:pPr>
        <w:tabs>
          <w:tab w:val="left" w:pos="2940"/>
        </w:tabs>
        <w:overflowPunct w:val="0"/>
        <w:autoSpaceDE w:val="0"/>
        <w:autoSpaceDN w:val="0"/>
        <w:adjustRightInd w:val="0"/>
        <w:ind w:left="60"/>
        <w:jc w:val="center"/>
        <w:rPr>
          <w:rFonts w:ascii="Times New Roman CYR" w:eastAsia="Calibri" w:hAnsi="Times New Roman CYR"/>
          <w:bCs/>
          <w:sz w:val="28"/>
          <w:szCs w:val="28"/>
          <w:lang w:val="uk-UA" w:eastAsia="uk-UA"/>
        </w:rPr>
      </w:pPr>
      <w:r>
        <w:rPr>
          <w:rFonts w:ascii="Times New Roman CYR" w:eastAsia="Calibri" w:hAnsi="Times New Roman CYR"/>
          <w:bCs/>
          <w:sz w:val="28"/>
          <w:szCs w:val="28"/>
          <w:lang w:val="uk-UA" w:eastAsia="uk-UA"/>
        </w:rPr>
        <w:t>ВИКОНАВЧИЙ КОМІТЕТ ШЕПЕТІВСЬКОЇ МІСЬКОЇ РАДИ</w:t>
      </w:r>
    </w:p>
    <w:p w:rsidR="00C674DC" w:rsidRPr="003A4F0D" w:rsidRDefault="00C674DC" w:rsidP="00C674D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val="uk-UA" w:eastAsia="uk-UA"/>
        </w:rPr>
      </w:pPr>
      <w:r w:rsidRPr="003A4F0D"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  <w:t>РІШЕння</w:t>
      </w:r>
    </w:p>
    <w:p w:rsidR="00C674DC" w:rsidRPr="00D06238" w:rsidRDefault="00C674DC" w:rsidP="00C674D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674DC" w:rsidRPr="00C674DC" w:rsidRDefault="00C674DC" w:rsidP="00C674DC">
      <w:pPr>
        <w:overflowPunct w:val="0"/>
        <w:autoSpaceDE w:val="0"/>
        <w:autoSpaceDN w:val="0"/>
        <w:adjustRightInd w:val="0"/>
        <w:rPr>
          <w:rFonts w:eastAsia="Calibri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25 листопада </w:t>
      </w:r>
      <w:r w:rsidRPr="00C674DC">
        <w:rPr>
          <w:rFonts w:ascii="Times New Roman" w:hAnsi="Times New Roman" w:cs="Times New Roman"/>
          <w:sz w:val="24"/>
          <w:szCs w:val="24"/>
        </w:rPr>
        <w:t>20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19 року                        </w:t>
      </w:r>
      <w:r w:rsidRPr="00C674D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м. Шепетівка                                        № 329</w:t>
      </w:r>
    </w:p>
    <w:p w:rsidR="00275149" w:rsidRPr="00C674DC" w:rsidRDefault="00275149" w:rsidP="00C67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  <w:lang w:val="uk-UA"/>
        </w:rPr>
        <w:t>Про внесення змін у рішення виконкому</w:t>
      </w:r>
    </w:p>
    <w:p w:rsidR="001C5CDC" w:rsidRPr="00C674DC" w:rsidRDefault="00275149" w:rsidP="00C67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  <w:lang w:val="uk-UA"/>
        </w:rPr>
        <w:t>від 1</w:t>
      </w:r>
      <w:r w:rsidR="001C5CDC" w:rsidRPr="00C674D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C5CDC" w:rsidRPr="00C674D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.2018 №</w:t>
      </w:r>
      <w:r w:rsidR="00C674DC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C5CDC" w:rsidRPr="00C674DC">
        <w:rPr>
          <w:rFonts w:ascii="Times New Roman" w:hAnsi="Times New Roman" w:cs="Times New Roman"/>
          <w:sz w:val="24"/>
          <w:szCs w:val="24"/>
          <w:lang w:val="uk-UA"/>
        </w:rPr>
        <w:t>303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«Про </w:t>
      </w:r>
      <w:r w:rsidR="001C5CDC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закріплення </w:t>
      </w:r>
    </w:p>
    <w:p w:rsidR="001C5CDC" w:rsidRPr="00C674DC" w:rsidRDefault="001C5CDC" w:rsidP="00C67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обслуговування за закладами </w:t>
      </w:r>
    </w:p>
    <w:p w:rsidR="00275149" w:rsidRPr="00C674DC" w:rsidRDefault="001C5CDC" w:rsidP="00C67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  <w:lang w:val="uk-UA"/>
        </w:rPr>
        <w:t>загальної середньої освіти</w:t>
      </w:r>
      <w:r w:rsidR="00275149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міста</w:t>
      </w:r>
      <w:r w:rsidR="00275149" w:rsidRPr="00C674DC"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C674DC" w:rsidRPr="00C674DC" w:rsidRDefault="00C674DC" w:rsidP="00C67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75149" w:rsidRPr="00C674DC" w:rsidRDefault="00275149" w:rsidP="00C67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674DC" w:rsidRPr="00C674DC" w:rsidRDefault="00C674DC" w:rsidP="00C67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75149" w:rsidRPr="00C674DC" w:rsidRDefault="0078797A" w:rsidP="00C674DC">
      <w:pPr>
        <w:pStyle w:val="Iacaaiea"/>
        <w:jc w:val="left"/>
        <w:rPr>
          <w:rFonts w:ascii="Times New Roman" w:hAnsi="Times New Roman"/>
          <w:b w:val="0"/>
          <w:sz w:val="24"/>
          <w:szCs w:val="24"/>
        </w:rPr>
      </w:pPr>
      <w:r w:rsidRPr="00C674DC">
        <w:rPr>
          <w:rFonts w:ascii="Times New Roman" w:hAnsi="Times New Roman"/>
          <w:b w:val="0"/>
          <w:sz w:val="24"/>
          <w:szCs w:val="24"/>
        </w:rPr>
        <w:t xml:space="preserve">         </w:t>
      </w:r>
      <w:r w:rsidR="00275149" w:rsidRPr="00C674DC">
        <w:rPr>
          <w:rFonts w:ascii="Times New Roman" w:hAnsi="Times New Roman"/>
          <w:b w:val="0"/>
          <w:sz w:val="24"/>
          <w:szCs w:val="24"/>
        </w:rPr>
        <w:t>Відповідно до Законів України «Про освіту», «Про загальну середню освіту» (зі змінами), постанови КМУ від 13.09.2017 № 684 «Про затвердження Порядку ведення обліку дітей шкільного віку та учнів»,</w:t>
      </w:r>
      <w:r w:rsidR="008B38C2" w:rsidRPr="00C674DC">
        <w:rPr>
          <w:rFonts w:ascii="Times New Roman" w:hAnsi="Times New Roman"/>
          <w:b w:val="0"/>
          <w:sz w:val="24"/>
          <w:szCs w:val="24"/>
        </w:rPr>
        <w:t xml:space="preserve"> наказу МОН України від</w:t>
      </w:r>
      <w:r w:rsidR="00C674DC" w:rsidRPr="00C674DC">
        <w:rPr>
          <w:rFonts w:ascii="Times New Roman" w:hAnsi="Times New Roman"/>
          <w:b w:val="0"/>
          <w:sz w:val="24"/>
          <w:szCs w:val="24"/>
        </w:rPr>
        <w:t xml:space="preserve"> </w:t>
      </w:r>
      <w:r w:rsidR="008B38C2" w:rsidRPr="00C674DC">
        <w:rPr>
          <w:rFonts w:ascii="Times New Roman" w:hAnsi="Times New Roman"/>
          <w:b w:val="0"/>
          <w:sz w:val="24"/>
          <w:szCs w:val="24"/>
        </w:rPr>
        <w:t xml:space="preserve">16.04.2018 «Про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освіти», </w:t>
      </w:r>
      <w:r w:rsidR="00F61CF1" w:rsidRPr="00C674DC">
        <w:rPr>
          <w:rFonts w:ascii="Times New Roman" w:hAnsi="Times New Roman"/>
          <w:b w:val="0"/>
          <w:sz w:val="24"/>
          <w:szCs w:val="24"/>
        </w:rPr>
        <w:t>листа МОН України від 05.04.2019 №</w:t>
      </w:r>
      <w:r w:rsidR="00C674DC" w:rsidRPr="00C674DC">
        <w:rPr>
          <w:rFonts w:ascii="Times New Roman" w:hAnsi="Times New Roman"/>
          <w:b w:val="0"/>
          <w:sz w:val="24"/>
          <w:szCs w:val="24"/>
        </w:rPr>
        <w:t xml:space="preserve"> </w:t>
      </w:r>
      <w:r w:rsidR="00F61CF1" w:rsidRPr="00C674DC">
        <w:rPr>
          <w:rFonts w:ascii="Times New Roman" w:hAnsi="Times New Roman"/>
          <w:b w:val="0"/>
          <w:sz w:val="24"/>
          <w:szCs w:val="24"/>
        </w:rPr>
        <w:t>1/9-227</w:t>
      </w:r>
      <w:r w:rsidRPr="00C674DC">
        <w:rPr>
          <w:rFonts w:ascii="Times New Roman" w:hAnsi="Times New Roman"/>
          <w:b w:val="0"/>
          <w:sz w:val="24"/>
          <w:szCs w:val="24"/>
        </w:rPr>
        <w:t xml:space="preserve"> щодо прийому дітей до перших класів</w:t>
      </w:r>
      <w:r w:rsidR="00F61CF1" w:rsidRPr="00C674DC">
        <w:rPr>
          <w:rFonts w:ascii="Times New Roman" w:hAnsi="Times New Roman"/>
          <w:b w:val="0"/>
          <w:sz w:val="24"/>
          <w:szCs w:val="24"/>
        </w:rPr>
        <w:t>,</w:t>
      </w:r>
      <w:r w:rsidR="00275149" w:rsidRPr="00C674DC">
        <w:rPr>
          <w:rFonts w:ascii="Times New Roman" w:hAnsi="Times New Roman"/>
          <w:b w:val="0"/>
          <w:sz w:val="24"/>
          <w:szCs w:val="24"/>
        </w:rPr>
        <w:t xml:space="preserve"> керуючись статтями 32, 34 Закону України «Про місцеве самоврядування в Україні», виконавчий комітет Шепетівської міської ради </w:t>
      </w:r>
    </w:p>
    <w:p w:rsidR="00275149" w:rsidRPr="00C674DC" w:rsidRDefault="00275149" w:rsidP="00C674DC">
      <w:pPr>
        <w:pStyle w:val="Iacaaiea"/>
        <w:jc w:val="left"/>
        <w:rPr>
          <w:rFonts w:ascii="Times New Roman" w:hAnsi="Times New Roman"/>
          <w:b w:val="0"/>
          <w:sz w:val="24"/>
          <w:szCs w:val="24"/>
        </w:rPr>
      </w:pPr>
      <w:r w:rsidRPr="00C674DC">
        <w:rPr>
          <w:rFonts w:ascii="Times New Roman" w:hAnsi="Times New Roman"/>
          <w:b w:val="0"/>
          <w:sz w:val="24"/>
          <w:szCs w:val="24"/>
        </w:rPr>
        <w:t>ВИРІШИВ:</w:t>
      </w:r>
    </w:p>
    <w:p w:rsidR="00C674DC" w:rsidRPr="00C674DC" w:rsidRDefault="00C674DC" w:rsidP="00C674DC">
      <w:pPr>
        <w:pStyle w:val="Iacaaiea"/>
        <w:jc w:val="left"/>
        <w:rPr>
          <w:rFonts w:ascii="Times New Roman" w:hAnsi="Times New Roman"/>
          <w:sz w:val="24"/>
          <w:szCs w:val="24"/>
        </w:rPr>
      </w:pPr>
    </w:p>
    <w:p w:rsidR="00275149" w:rsidRPr="00C674DC" w:rsidRDefault="00275149" w:rsidP="00C674D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>нести зміни у пункт 3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рішення виконкому  від 1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.2018 №</w:t>
      </w:r>
      <w:r w:rsidR="00C674DC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«Про 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>закріплення території обслуговування за закладами загальної середньої освіти міста»</w:t>
      </w:r>
      <w:r w:rsidR="00C7567C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і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викла</w:t>
      </w:r>
      <w:r w:rsidR="00C7567C" w:rsidRPr="00C674DC">
        <w:rPr>
          <w:rFonts w:ascii="Times New Roman" w:hAnsi="Times New Roman" w:cs="Times New Roman"/>
          <w:sz w:val="24"/>
          <w:szCs w:val="24"/>
          <w:lang w:val="uk-UA"/>
        </w:rPr>
        <w:t>сти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його у такій редакції</w:t>
      </w:r>
      <w:r w:rsidR="00C7567C" w:rsidRPr="00C674D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«Управлінню освіти щорічно своїм наказом визначати дату початку приймання заяв про зарахування дітей у 1-й клас відповідного закладу </w:t>
      </w:r>
      <w:r w:rsidR="00670D8A" w:rsidRPr="00C674DC">
        <w:rPr>
          <w:rFonts w:ascii="Times New Roman" w:hAnsi="Times New Roman" w:cs="Times New Roman"/>
          <w:sz w:val="24"/>
          <w:szCs w:val="24"/>
          <w:lang w:val="uk-UA"/>
        </w:rPr>
        <w:t>загальної середньої освіти</w:t>
      </w:r>
      <w:r w:rsidR="0078797A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міста</w:t>
      </w:r>
      <w:r w:rsidR="00C7567C" w:rsidRPr="00C674D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C674D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674DC" w:rsidRPr="00C674DC" w:rsidRDefault="00C674DC" w:rsidP="00C674DC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75149" w:rsidRPr="00C674DC" w:rsidRDefault="00275149" w:rsidP="00C674D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674DC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C674DC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74D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674DC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4DC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на заступника </w:t>
      </w:r>
      <w:proofErr w:type="spellStart"/>
      <w:r w:rsidRPr="00C674DC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4DC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Стасюк Н.В., начальника </w:t>
      </w:r>
      <w:proofErr w:type="spellStart"/>
      <w:r w:rsidRPr="00C674DC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освіти Тихончук Л.І.</w:t>
      </w:r>
    </w:p>
    <w:p w:rsidR="00C674DC" w:rsidRPr="00C674DC" w:rsidRDefault="00C674DC" w:rsidP="00C674DC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275149" w:rsidRPr="00C674DC" w:rsidRDefault="00275149" w:rsidP="00C674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149" w:rsidRPr="00C674DC" w:rsidRDefault="00275149" w:rsidP="0027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5149" w:rsidRPr="00C674DC" w:rsidRDefault="00275149" w:rsidP="002751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5149" w:rsidRPr="00C674DC" w:rsidRDefault="00275149" w:rsidP="0027514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674DC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Pr="00C674DC">
        <w:rPr>
          <w:rFonts w:ascii="Times New Roman" w:hAnsi="Times New Roman" w:cs="Times New Roman"/>
          <w:sz w:val="24"/>
          <w:szCs w:val="24"/>
        </w:rPr>
        <w:t xml:space="preserve">  голова                                                                                          </w:t>
      </w:r>
      <w:r w:rsidR="001668D2" w:rsidRPr="00C674DC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C674DC" w:rsidRPr="00C674D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C674DC" w:rsidRPr="00C674DC">
        <w:rPr>
          <w:rFonts w:ascii="Times New Roman" w:hAnsi="Times New Roman" w:cs="Times New Roman"/>
          <w:sz w:val="24"/>
          <w:szCs w:val="24"/>
        </w:rPr>
        <w:t>М.</w:t>
      </w:r>
      <w:r w:rsidRPr="00C674DC">
        <w:rPr>
          <w:rFonts w:ascii="Times New Roman" w:hAnsi="Times New Roman" w:cs="Times New Roman"/>
          <w:sz w:val="24"/>
          <w:szCs w:val="24"/>
        </w:rPr>
        <w:t>Полодюк</w:t>
      </w:r>
      <w:proofErr w:type="spellEnd"/>
    </w:p>
    <w:p w:rsidR="00275149" w:rsidRPr="00C674DC" w:rsidRDefault="00275149" w:rsidP="0027514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75149" w:rsidRPr="00C674DC" w:rsidSect="00C674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1C7"/>
    <w:multiLevelType w:val="hybridMultilevel"/>
    <w:tmpl w:val="BF2A4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4737"/>
    <w:rsid w:val="001515EA"/>
    <w:rsid w:val="001668D2"/>
    <w:rsid w:val="001C5CDC"/>
    <w:rsid w:val="00216E48"/>
    <w:rsid w:val="00275149"/>
    <w:rsid w:val="0030383D"/>
    <w:rsid w:val="0031719C"/>
    <w:rsid w:val="00354B41"/>
    <w:rsid w:val="00373FFA"/>
    <w:rsid w:val="004A3F6E"/>
    <w:rsid w:val="00670D8A"/>
    <w:rsid w:val="0068183D"/>
    <w:rsid w:val="0078797A"/>
    <w:rsid w:val="008B38C2"/>
    <w:rsid w:val="00927C82"/>
    <w:rsid w:val="00A01D6B"/>
    <w:rsid w:val="00C674DC"/>
    <w:rsid w:val="00C7567C"/>
    <w:rsid w:val="00D24664"/>
    <w:rsid w:val="00DA1BBF"/>
    <w:rsid w:val="00EC493E"/>
    <w:rsid w:val="00ED4737"/>
    <w:rsid w:val="00F05175"/>
    <w:rsid w:val="00F6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D473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ED4737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character" w:customStyle="1" w:styleId="a3">
    <w:name w:val="Основной текст_"/>
    <w:link w:val="2"/>
    <w:locked/>
    <w:rsid w:val="00ED4737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ED4737"/>
    <w:pPr>
      <w:shd w:val="clear" w:color="auto" w:fill="FFFFFF"/>
      <w:spacing w:before="9360" w:after="0" w:line="0" w:lineRule="atLeast"/>
      <w:ind w:hanging="720"/>
      <w:jc w:val="center"/>
    </w:pPr>
    <w:rPr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ED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737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1515EA"/>
    <w:pPr>
      <w:shd w:val="clear" w:color="auto" w:fill="FFFFFF"/>
      <w:spacing w:after="0" w:line="230" w:lineRule="exact"/>
      <w:ind w:hanging="17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C67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2019-11-26T14:12:00Z</cp:lastPrinted>
  <dcterms:created xsi:type="dcterms:W3CDTF">2019-11-12T06:52:00Z</dcterms:created>
  <dcterms:modified xsi:type="dcterms:W3CDTF">2019-11-29T08:05:00Z</dcterms:modified>
</cp:coreProperties>
</file>